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B1679" w14:textId="4B710813" w:rsidR="008344C2" w:rsidRPr="008344C2" w:rsidRDefault="002F2F48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:sz w:val="28"/>
          <w:szCs w:val="28"/>
          <w14:ligatures w14:val="none"/>
        </w:rPr>
      </w:pPr>
      <w:r>
        <w:rPr>
          <w:rFonts w:ascii="Helvetica" w:eastAsia="Times New Roman" w:hAnsi="Helvetica" w:cs="Times New Roman"/>
          <w:noProof/>
          <w:kern w:val="0"/>
        </w:rPr>
        <w:drawing>
          <wp:inline distT="0" distB="0" distL="0" distR="0" wp14:anchorId="527AB8A2" wp14:editId="28A97E42">
            <wp:extent cx="1574800" cy="1574800"/>
            <wp:effectExtent l="0" t="0" r="0" b="0"/>
            <wp:docPr id="1344780822" name="Picture 2" descr="A green and black sign with a person's face and flow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780822" name="Picture 2" descr="A green and black sign with a person's face and flower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eastAsia="Times New Roman" w:hAnsi="Helvetica" w:cs="Times New Roman"/>
          <w:kern w:val="0"/>
          <w14:ligatures w14:val="none"/>
        </w:rPr>
        <w:t xml:space="preserve">    </w:t>
      </w:r>
      <w:r w:rsidR="008344C2" w:rsidRPr="008344C2">
        <w:rPr>
          <w:rFonts w:ascii="Helvetica" w:eastAsia="Times New Roman" w:hAnsi="Helvetica" w:cs="Times New Roman"/>
          <w:kern w:val="0"/>
          <w:sz w:val="28"/>
          <w:szCs w:val="28"/>
          <w14:ligatures w14:val="none"/>
        </w:rPr>
        <w:t>Event Deck: Battletown Witch Festival</w:t>
      </w:r>
    </w:p>
    <w:p w14:paraId="17D9C9EB" w14:textId="77777777" w:rsidR="008344C2" w:rsidRPr="008344C2" w:rsidRDefault="00B135F3" w:rsidP="008344C2">
      <w:pPr>
        <w:rPr>
          <w:rFonts w:ascii="Helvetica" w:eastAsia="Times New Roman" w:hAnsi="Helvetica" w:cs="Times New Roman"/>
          <w:kern w:val="0"/>
          <w14:ligatures w14:val="none"/>
        </w:rPr>
      </w:pPr>
      <w:r w:rsidRPr="00B135F3">
        <w:rPr>
          <w:rFonts w:ascii="Helvetica" w:eastAsia="Times New Roman" w:hAnsi="Helvetica" w:cs="Times New Roman"/>
          <w:noProof/>
          <w:kern w:val="0"/>
        </w:rPr>
        <w:pict w14:anchorId="583D02B9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19240B6C" w14:textId="77777777" w:rsidR="008344C2" w:rsidRPr="008344C2" w:rsidRDefault="008344C2" w:rsidP="008344C2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  <w:t>1. Event Overview</w:t>
      </w:r>
    </w:p>
    <w:p w14:paraId="16D6F9EA" w14:textId="7FCD140F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Name: Battletown Witch Festival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br/>
        <w:t>Location: Meade County, Kentucky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br/>
        <w:t xml:space="preserve">Date: </w:t>
      </w:r>
      <w:r>
        <w:rPr>
          <w:rFonts w:ascii="Helvetica" w:eastAsia="Times New Roman" w:hAnsi="Helvetica" w:cs="Times New Roman"/>
          <w:kern w:val="0"/>
          <w14:ligatures w14:val="none"/>
        </w:rPr>
        <w:t>October 26, 2024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br/>
        <w:t xml:space="preserve">Duration: </w:t>
      </w:r>
      <w:r>
        <w:rPr>
          <w:rFonts w:ascii="Helvetica" w:eastAsia="Times New Roman" w:hAnsi="Helvetica" w:cs="Times New Roman"/>
          <w:kern w:val="0"/>
          <w14:ligatures w14:val="none"/>
        </w:rPr>
        <w:t>8 hours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br/>
        <w:t>Theme: Celebrating local folklore and supernatural history</w:t>
      </w:r>
    </w:p>
    <w:p w14:paraId="503E4B04" w14:textId="77777777" w:rsidR="008344C2" w:rsidRPr="008344C2" w:rsidRDefault="00B135F3" w:rsidP="008344C2">
      <w:pPr>
        <w:rPr>
          <w:rFonts w:ascii="Helvetica" w:eastAsia="Times New Roman" w:hAnsi="Helvetica" w:cs="Times New Roman"/>
          <w:kern w:val="0"/>
          <w14:ligatures w14:val="none"/>
        </w:rPr>
      </w:pPr>
      <w:r w:rsidRPr="00B135F3">
        <w:rPr>
          <w:rFonts w:ascii="Helvetica" w:eastAsia="Times New Roman" w:hAnsi="Helvetica" w:cs="Times New Roman"/>
          <w:noProof/>
          <w:kern w:val="0"/>
        </w:rPr>
        <w:pict w14:anchorId="379E4EEC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00D0BD76" w14:textId="77777777" w:rsidR="008344C2" w:rsidRPr="008344C2" w:rsidRDefault="008344C2" w:rsidP="008344C2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  <w:t>2. Festival Highlights</w:t>
      </w:r>
    </w:p>
    <w:p w14:paraId="630105A6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Main Attractions:</w:t>
      </w:r>
    </w:p>
    <w:p w14:paraId="39428A79" w14:textId="0EEB66F8" w:rsidR="008344C2" w:rsidRPr="008344C2" w:rsidRDefault="008344C2" w:rsidP="008344C2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>Event Speakers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: Experience spine-chilling thrills </w:t>
      </w:r>
      <w:r>
        <w:rPr>
          <w:rFonts w:ascii="Helvetica" w:eastAsia="Times New Roman" w:hAnsi="Helvetica" w:cs="Times New Roman"/>
          <w:kern w:val="0"/>
          <w14:ligatures w14:val="none"/>
        </w:rPr>
        <w:t>with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 our </w:t>
      </w:r>
      <w:r>
        <w:rPr>
          <w:rFonts w:ascii="Helvetica" w:eastAsia="Times New Roman" w:hAnsi="Helvetica" w:cs="Times New Roman"/>
          <w:kern w:val="0"/>
          <w14:ligatures w14:val="none"/>
        </w:rPr>
        <w:t>expert speakers and entertainers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>.</w:t>
      </w:r>
    </w:p>
    <w:p w14:paraId="48C708BE" w14:textId="77777777" w:rsidR="008344C2" w:rsidRPr="008344C2" w:rsidRDefault="008344C2" w:rsidP="008344C2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Mystical Market: Shop for unique, witch-themed crafts, potions, and memorabilia.</w:t>
      </w:r>
    </w:p>
    <w:p w14:paraId="16A73120" w14:textId="485648D9" w:rsidR="008344C2" w:rsidRPr="008344C2" w:rsidRDefault="008344C2" w:rsidP="008344C2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Live Performances: Enjoy eerie </w:t>
      </w:r>
      <w:r>
        <w:rPr>
          <w:rFonts w:ascii="Helvetica" w:eastAsia="Times New Roman" w:hAnsi="Helvetica" w:cs="Times New Roman"/>
          <w:kern w:val="0"/>
          <w14:ligatures w14:val="none"/>
        </w:rPr>
        <w:t>dance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 performances and storytelling sessions.</w:t>
      </w:r>
    </w:p>
    <w:p w14:paraId="271452C5" w14:textId="08F16D55" w:rsidR="008344C2" w:rsidRPr="008344C2" w:rsidRDefault="008344C2" w:rsidP="008344C2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>Podcasting Suite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: </w:t>
      </w:r>
      <w:r>
        <w:rPr>
          <w:rFonts w:ascii="Helvetica" w:eastAsia="Times New Roman" w:hAnsi="Helvetica" w:cs="Times New Roman"/>
          <w:kern w:val="0"/>
          <w14:ligatures w14:val="none"/>
        </w:rPr>
        <w:t>A professional recording suite for our friends in the paranormal podcasting world to come to the festival and record live during the event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>.</w:t>
      </w:r>
    </w:p>
    <w:p w14:paraId="51B8279B" w14:textId="58378796" w:rsidR="008344C2" w:rsidRPr="008344C2" w:rsidRDefault="008344C2" w:rsidP="008344C2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>Kids Area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: </w:t>
      </w:r>
      <w:r>
        <w:rPr>
          <w:rFonts w:ascii="Helvetica" w:eastAsia="Times New Roman" w:hAnsi="Helvetica" w:cs="Times New Roman"/>
          <w:kern w:val="0"/>
          <w14:ligatures w14:val="none"/>
        </w:rPr>
        <w:t>Bounce houses, and activities for the little ones to keep them entertained and out of trouble all day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>.</w:t>
      </w:r>
    </w:p>
    <w:p w14:paraId="20D44F8F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Special Events:</w:t>
      </w:r>
    </w:p>
    <w:p w14:paraId="0BFCEA28" w14:textId="77777777" w:rsidR="008344C2" w:rsidRPr="008344C2" w:rsidRDefault="008344C2" w:rsidP="008344C2">
      <w:pPr>
        <w:numPr>
          <w:ilvl w:val="0"/>
          <w:numId w:val="2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Costume Contest: Show off your best witch or supernatural-themed attire.</w:t>
      </w:r>
    </w:p>
    <w:p w14:paraId="00AFC5C5" w14:textId="77777777" w:rsidR="008344C2" w:rsidRPr="008344C2" w:rsidRDefault="008344C2" w:rsidP="008344C2">
      <w:pPr>
        <w:numPr>
          <w:ilvl w:val="0"/>
          <w:numId w:val="2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Witch Dance: A midnight dance under the moonlight with live music and ethereal decorations.</w:t>
      </w:r>
    </w:p>
    <w:p w14:paraId="7242C3BF" w14:textId="09915294" w:rsidR="008344C2" w:rsidRPr="008344C2" w:rsidRDefault="008344C2" w:rsidP="008344C2">
      <w:pPr>
        <w:numPr>
          <w:ilvl w:val="0"/>
          <w:numId w:val="2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>Paranormal Investigators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: </w:t>
      </w:r>
      <w:r>
        <w:rPr>
          <w:rFonts w:ascii="Helvetica" w:eastAsia="Times New Roman" w:hAnsi="Helvetica" w:cs="Times New Roman"/>
          <w:kern w:val="0"/>
          <w14:ligatures w14:val="none"/>
        </w:rPr>
        <w:t xml:space="preserve">Professional paranormal teams come in and sharing their expertise </w:t>
      </w:r>
      <w:proofErr w:type="gramStart"/>
      <w:r>
        <w:rPr>
          <w:rFonts w:ascii="Helvetica" w:eastAsia="Times New Roman" w:hAnsi="Helvetica" w:cs="Times New Roman"/>
          <w:kern w:val="0"/>
          <w14:ligatures w14:val="none"/>
        </w:rPr>
        <w:t>on the subject of ghosts</w:t>
      </w:r>
      <w:proofErr w:type="gramEnd"/>
      <w:r>
        <w:rPr>
          <w:rFonts w:ascii="Helvetica" w:eastAsia="Times New Roman" w:hAnsi="Helvetica" w:cs="Times New Roman"/>
          <w:kern w:val="0"/>
          <w14:ligatures w14:val="none"/>
        </w:rPr>
        <w:t xml:space="preserve"> and hauntings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>.</w:t>
      </w:r>
    </w:p>
    <w:p w14:paraId="065C6489" w14:textId="0D1232BD" w:rsidR="008344C2" w:rsidRPr="008344C2" w:rsidRDefault="008344C2" w:rsidP="008344C2">
      <w:pPr>
        <w:numPr>
          <w:ilvl w:val="0"/>
          <w:numId w:val="2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Food and Beverage: </w:t>
      </w:r>
      <w:r>
        <w:rPr>
          <w:rFonts w:ascii="Helvetica" w:eastAsia="Times New Roman" w:hAnsi="Helvetica" w:cs="Times New Roman"/>
          <w:kern w:val="0"/>
          <w14:ligatures w14:val="none"/>
        </w:rPr>
        <w:t>Local food truck gathering with a diverse collection of cuisines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>.</w:t>
      </w:r>
    </w:p>
    <w:p w14:paraId="21899B3C" w14:textId="77777777" w:rsidR="008344C2" w:rsidRPr="008344C2" w:rsidRDefault="00B135F3" w:rsidP="008344C2">
      <w:pPr>
        <w:rPr>
          <w:rFonts w:ascii="Helvetica" w:eastAsia="Times New Roman" w:hAnsi="Helvetica" w:cs="Times New Roman"/>
          <w:kern w:val="0"/>
          <w14:ligatures w14:val="none"/>
        </w:rPr>
      </w:pPr>
      <w:r w:rsidRPr="00B135F3">
        <w:rPr>
          <w:rFonts w:ascii="Helvetica" w:eastAsia="Times New Roman" w:hAnsi="Helvetica" w:cs="Times New Roman"/>
          <w:noProof/>
          <w:kern w:val="0"/>
        </w:rPr>
        <w:lastRenderedPageBreak/>
        <w:pict w14:anchorId="4F4673CC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371520DE" w14:textId="77777777" w:rsidR="008344C2" w:rsidRPr="008344C2" w:rsidRDefault="008344C2" w:rsidP="008344C2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  <w:t>3. Sponsorship Opportunities</w:t>
      </w:r>
    </w:p>
    <w:p w14:paraId="409AB6D8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Title Sponsorship:</w:t>
      </w:r>
    </w:p>
    <w:p w14:paraId="0A656047" w14:textId="77777777" w:rsidR="008344C2" w:rsidRPr="008344C2" w:rsidRDefault="008344C2" w:rsidP="008344C2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Premier visibility in all marketing materials</w:t>
      </w:r>
    </w:p>
    <w:p w14:paraId="6E2B352B" w14:textId="77777777" w:rsidR="008344C2" w:rsidRPr="008344C2" w:rsidRDefault="008344C2" w:rsidP="008344C2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Naming rights to the festival (e.g., "Battletown Witch Festival presented by [Sponsor]")</w:t>
      </w:r>
    </w:p>
    <w:p w14:paraId="0AA3A75D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Official Beverage Sponsor:</w:t>
      </w:r>
    </w:p>
    <w:p w14:paraId="43584E1C" w14:textId="77777777" w:rsidR="008344C2" w:rsidRPr="008344C2" w:rsidRDefault="008344C2" w:rsidP="008344C2">
      <w:pPr>
        <w:numPr>
          <w:ilvl w:val="0"/>
          <w:numId w:val="4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Exclusive rights to provide water and other non-alcoholic drinks</w:t>
      </w:r>
    </w:p>
    <w:p w14:paraId="2DB97246" w14:textId="77777777" w:rsidR="008344C2" w:rsidRPr="008344C2" w:rsidRDefault="008344C2" w:rsidP="008344C2">
      <w:pPr>
        <w:numPr>
          <w:ilvl w:val="0"/>
          <w:numId w:val="4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Prominent branding at all beverage stations</w:t>
      </w:r>
    </w:p>
    <w:p w14:paraId="3E61A2B3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Event Area Sponsorship:</w:t>
      </w:r>
    </w:p>
    <w:p w14:paraId="42AB7A81" w14:textId="05360C60" w:rsidR="008344C2" w:rsidRPr="008344C2" w:rsidRDefault="008344C2" w:rsidP="008344C2">
      <w:pPr>
        <w:numPr>
          <w:ilvl w:val="0"/>
          <w:numId w:val="5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Sponsorship of specific areas like the Main Stage, </w:t>
      </w:r>
      <w:r>
        <w:rPr>
          <w:rFonts w:ascii="Helvetica" w:eastAsia="Times New Roman" w:hAnsi="Helvetica" w:cs="Times New Roman"/>
          <w:kern w:val="0"/>
          <w14:ligatures w14:val="none"/>
        </w:rPr>
        <w:t xml:space="preserve">Kids Area, 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or </w:t>
      </w:r>
      <w:r>
        <w:rPr>
          <w:rFonts w:ascii="Helvetica" w:eastAsia="Times New Roman" w:hAnsi="Helvetica" w:cs="Times New Roman"/>
          <w:kern w:val="0"/>
          <w14:ligatures w14:val="none"/>
        </w:rPr>
        <w:t>Vendor Village</w:t>
      </w:r>
    </w:p>
    <w:p w14:paraId="478779A9" w14:textId="77777777" w:rsidR="008344C2" w:rsidRPr="008344C2" w:rsidRDefault="008344C2" w:rsidP="008344C2">
      <w:pPr>
        <w:numPr>
          <w:ilvl w:val="0"/>
          <w:numId w:val="5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Branding opportunities in designated areas</w:t>
      </w:r>
    </w:p>
    <w:p w14:paraId="33531738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Promotional Partnerships:</w:t>
      </w:r>
    </w:p>
    <w:p w14:paraId="15AE9C7C" w14:textId="77777777" w:rsidR="008344C2" w:rsidRPr="008344C2" w:rsidRDefault="008344C2" w:rsidP="008344C2">
      <w:pPr>
        <w:numPr>
          <w:ilvl w:val="0"/>
          <w:numId w:val="6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Co-branded merchandise, social media contests, and giveaways</w:t>
      </w:r>
    </w:p>
    <w:p w14:paraId="66B5EC0E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Sampling and Activation:</w:t>
      </w:r>
    </w:p>
    <w:p w14:paraId="6C2DB8F7" w14:textId="77777777" w:rsidR="008344C2" w:rsidRPr="008344C2" w:rsidRDefault="008344C2" w:rsidP="008344C2">
      <w:pPr>
        <w:numPr>
          <w:ilvl w:val="0"/>
          <w:numId w:val="7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Booths or activation zones for product sampling and brand engagement</w:t>
      </w:r>
    </w:p>
    <w:p w14:paraId="311DBA71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Custom Sponsorship:</w:t>
      </w:r>
    </w:p>
    <w:p w14:paraId="5C864B4E" w14:textId="77777777" w:rsidR="008344C2" w:rsidRPr="008344C2" w:rsidRDefault="008344C2" w:rsidP="008344C2">
      <w:pPr>
        <w:numPr>
          <w:ilvl w:val="0"/>
          <w:numId w:val="8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Tailored sponsorship packages to meet specific marketing goals</w:t>
      </w:r>
    </w:p>
    <w:p w14:paraId="2703C967" w14:textId="77777777" w:rsidR="008344C2" w:rsidRPr="008344C2" w:rsidRDefault="00B135F3" w:rsidP="008344C2">
      <w:pPr>
        <w:rPr>
          <w:rFonts w:ascii="Helvetica" w:eastAsia="Times New Roman" w:hAnsi="Helvetica" w:cs="Times New Roman"/>
          <w:kern w:val="0"/>
          <w14:ligatures w14:val="none"/>
        </w:rPr>
      </w:pPr>
      <w:r w:rsidRPr="00B135F3">
        <w:rPr>
          <w:rFonts w:ascii="Helvetica" w:eastAsia="Times New Roman" w:hAnsi="Helvetica" w:cs="Times New Roman"/>
          <w:noProof/>
          <w:kern w:val="0"/>
        </w:rPr>
        <w:pict w14:anchorId="5CD53E90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575234A1" w14:textId="77777777" w:rsidR="008344C2" w:rsidRPr="008344C2" w:rsidRDefault="008344C2" w:rsidP="008344C2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  <w:t>4. Marketing and Promotion</w:t>
      </w:r>
    </w:p>
    <w:p w14:paraId="07B9F7E2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Target Audience:</w:t>
      </w:r>
    </w:p>
    <w:p w14:paraId="04674217" w14:textId="220462D5" w:rsidR="008344C2" w:rsidRPr="008344C2" w:rsidRDefault="008344C2" w:rsidP="008344C2">
      <w:pPr>
        <w:numPr>
          <w:ilvl w:val="0"/>
          <w:numId w:val="9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 xml:space="preserve">Six-State pull in 2023 and full expansion into the </w:t>
      </w:r>
      <w:proofErr w:type="gramStart"/>
      <w:r>
        <w:rPr>
          <w:rFonts w:ascii="Helvetica" w:eastAsia="Times New Roman" w:hAnsi="Helvetica" w:cs="Times New Roman"/>
          <w:kern w:val="0"/>
          <w14:ligatures w14:val="none"/>
        </w:rPr>
        <w:t>South East</w:t>
      </w:r>
      <w:proofErr w:type="gramEnd"/>
      <w:r>
        <w:rPr>
          <w:rFonts w:ascii="Helvetica" w:eastAsia="Times New Roman" w:hAnsi="Helvetica" w:cs="Times New Roman"/>
          <w:kern w:val="0"/>
          <w14:ligatures w14:val="none"/>
        </w:rPr>
        <w:t xml:space="preserve"> by 2025</w:t>
      </w:r>
    </w:p>
    <w:p w14:paraId="085F2D8C" w14:textId="77777777" w:rsidR="008344C2" w:rsidRPr="008344C2" w:rsidRDefault="008344C2" w:rsidP="008344C2">
      <w:pPr>
        <w:numPr>
          <w:ilvl w:val="0"/>
          <w:numId w:val="9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Tourists and visitors interested in supernatural and folklore</w:t>
      </w:r>
    </w:p>
    <w:p w14:paraId="46630862" w14:textId="77777777" w:rsidR="008344C2" w:rsidRPr="008344C2" w:rsidRDefault="008344C2" w:rsidP="008344C2">
      <w:pPr>
        <w:numPr>
          <w:ilvl w:val="0"/>
          <w:numId w:val="9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Families, young adults, and enthusiasts of spooky themes</w:t>
      </w:r>
    </w:p>
    <w:p w14:paraId="60457E1A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Marketing Channels:</w:t>
      </w:r>
    </w:p>
    <w:p w14:paraId="650397DD" w14:textId="48024DCA" w:rsidR="008344C2" w:rsidRPr="008344C2" w:rsidRDefault="008344C2" w:rsidP="008344C2">
      <w:pPr>
        <w:numPr>
          <w:ilvl w:val="0"/>
          <w:numId w:val="10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Social Media: Facebook, Instagram, </w:t>
      </w:r>
      <w:r>
        <w:rPr>
          <w:rFonts w:ascii="Helvetica" w:eastAsia="Times New Roman" w:hAnsi="Helvetica" w:cs="Times New Roman"/>
          <w:kern w:val="0"/>
          <w14:ligatures w14:val="none"/>
        </w:rPr>
        <w:t>YouTube</w:t>
      </w:r>
    </w:p>
    <w:p w14:paraId="55E5F31E" w14:textId="77777777" w:rsidR="008344C2" w:rsidRPr="008344C2" w:rsidRDefault="008344C2" w:rsidP="008344C2">
      <w:pPr>
        <w:numPr>
          <w:ilvl w:val="0"/>
          <w:numId w:val="10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lastRenderedPageBreak/>
        <w:t>Local Newspapers and Magazines</w:t>
      </w:r>
    </w:p>
    <w:p w14:paraId="08789051" w14:textId="06B17283" w:rsidR="008344C2" w:rsidRPr="008344C2" w:rsidRDefault="008344C2" w:rsidP="008344C2">
      <w:pPr>
        <w:numPr>
          <w:ilvl w:val="0"/>
          <w:numId w:val="10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Collaborations with </w:t>
      </w:r>
      <w:r>
        <w:rPr>
          <w:rFonts w:ascii="Helvetica" w:eastAsia="Times New Roman" w:hAnsi="Helvetica" w:cs="Times New Roman"/>
          <w:kern w:val="0"/>
          <w14:ligatures w14:val="none"/>
        </w:rPr>
        <w:t>podcasts,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 influencers and bloggers</w:t>
      </w:r>
    </w:p>
    <w:p w14:paraId="144521CF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Promotional Activities:</w:t>
      </w:r>
    </w:p>
    <w:p w14:paraId="3B2EC662" w14:textId="7E29C3F4" w:rsidR="008344C2" w:rsidRPr="008344C2" w:rsidRDefault="008344C2" w:rsidP="008344C2">
      <w:pPr>
        <w:numPr>
          <w:ilvl w:val="0"/>
          <w:numId w:val="11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>Hospitality packages for overnight camp out guests</w:t>
      </w:r>
    </w:p>
    <w:p w14:paraId="0C7D82AF" w14:textId="77777777" w:rsidR="008344C2" w:rsidRPr="008344C2" w:rsidRDefault="008344C2" w:rsidP="008344C2">
      <w:pPr>
        <w:numPr>
          <w:ilvl w:val="0"/>
          <w:numId w:val="11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Social media contests and giveaways</w:t>
      </w:r>
    </w:p>
    <w:p w14:paraId="460B2853" w14:textId="77777777" w:rsidR="008344C2" w:rsidRPr="008344C2" w:rsidRDefault="008344C2" w:rsidP="008344C2">
      <w:pPr>
        <w:numPr>
          <w:ilvl w:val="0"/>
          <w:numId w:val="11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Press releases and media coverage</w:t>
      </w:r>
    </w:p>
    <w:p w14:paraId="3516CD32" w14:textId="77777777" w:rsidR="008344C2" w:rsidRPr="008344C2" w:rsidRDefault="008344C2" w:rsidP="008344C2">
      <w:pPr>
        <w:numPr>
          <w:ilvl w:val="0"/>
          <w:numId w:val="11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Community engagement events leading up to the festival</w:t>
      </w:r>
    </w:p>
    <w:p w14:paraId="46CAD739" w14:textId="77777777" w:rsidR="008344C2" w:rsidRPr="008344C2" w:rsidRDefault="00B135F3" w:rsidP="008344C2">
      <w:pPr>
        <w:rPr>
          <w:rFonts w:ascii="Helvetica" w:eastAsia="Times New Roman" w:hAnsi="Helvetica" w:cs="Times New Roman"/>
          <w:kern w:val="0"/>
          <w14:ligatures w14:val="none"/>
        </w:rPr>
      </w:pPr>
      <w:r w:rsidRPr="00B135F3">
        <w:rPr>
          <w:rFonts w:ascii="Helvetica" w:eastAsia="Times New Roman" w:hAnsi="Helvetica" w:cs="Times New Roman"/>
          <w:noProof/>
          <w:kern w:val="0"/>
        </w:rPr>
        <w:pict w14:anchorId="7BCDF1E6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6EAF7A4C" w14:textId="77777777" w:rsidR="008344C2" w:rsidRPr="008344C2" w:rsidRDefault="008344C2" w:rsidP="008344C2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  <w:t>5. Logistics and Operations</w:t>
      </w:r>
    </w:p>
    <w:p w14:paraId="5CF3B895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Venue Details:</w:t>
      </w:r>
    </w:p>
    <w:p w14:paraId="0CFD1974" w14:textId="7DED9D3E" w:rsidR="008344C2" w:rsidRPr="008344C2" w:rsidRDefault="008344C2" w:rsidP="008344C2">
      <w:pPr>
        <w:numPr>
          <w:ilvl w:val="0"/>
          <w:numId w:val="12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 xml:space="preserve">YMCA Camp </w:t>
      </w:r>
      <w:proofErr w:type="spellStart"/>
      <w:r>
        <w:rPr>
          <w:rFonts w:ascii="Helvetica" w:eastAsia="Times New Roman" w:hAnsi="Helvetica" w:cs="Times New Roman"/>
          <w:kern w:val="0"/>
          <w14:ligatures w14:val="none"/>
        </w:rPr>
        <w:t>Piomingo</w:t>
      </w:r>
      <w:proofErr w:type="spellEnd"/>
      <w:r>
        <w:rPr>
          <w:rFonts w:ascii="Helvetica" w:eastAsia="Times New Roman" w:hAnsi="Helvetica" w:cs="Times New Roman"/>
          <w:kern w:val="0"/>
          <w14:ligatures w14:val="none"/>
        </w:rPr>
        <w:t>, 1950 Otter Creek Road, Brandenburg, KY 40108</w:t>
      </w:r>
    </w:p>
    <w:p w14:paraId="64C62B24" w14:textId="377B3C63" w:rsidR="008344C2" w:rsidRPr="008344C2" w:rsidRDefault="008344C2" w:rsidP="008344C2">
      <w:pPr>
        <w:numPr>
          <w:ilvl w:val="0"/>
          <w:numId w:val="12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>Offsite parking for attendees with shuttle service through Jefferson Tours</w:t>
      </w:r>
    </w:p>
    <w:p w14:paraId="2171E02B" w14:textId="5BC26662" w:rsidR="008344C2" w:rsidRPr="008344C2" w:rsidRDefault="008344C2" w:rsidP="008344C2">
      <w:pPr>
        <w:numPr>
          <w:ilvl w:val="0"/>
          <w:numId w:val="12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 xml:space="preserve">Handicap Accessibility </w:t>
      </w:r>
    </w:p>
    <w:p w14:paraId="28B18E2A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Safety Measures:</w:t>
      </w:r>
    </w:p>
    <w:p w14:paraId="3EA7B21B" w14:textId="4BD3EFB1" w:rsidR="008344C2" w:rsidRPr="008344C2" w:rsidRDefault="008344C2" w:rsidP="008344C2">
      <w:pPr>
        <w:numPr>
          <w:ilvl w:val="0"/>
          <w:numId w:val="13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>Staff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t xml:space="preserve"> on-site</w:t>
      </w:r>
      <w:r>
        <w:rPr>
          <w:rFonts w:ascii="Helvetica" w:eastAsia="Times New Roman" w:hAnsi="Helvetica" w:cs="Times New Roman"/>
          <w:kern w:val="0"/>
          <w14:ligatures w14:val="none"/>
        </w:rPr>
        <w:t xml:space="preserve"> 24/7</w:t>
      </w:r>
    </w:p>
    <w:p w14:paraId="42688F46" w14:textId="2369D3D1" w:rsidR="008344C2" w:rsidRPr="008344C2" w:rsidRDefault="008344C2" w:rsidP="008344C2">
      <w:pPr>
        <w:numPr>
          <w:ilvl w:val="0"/>
          <w:numId w:val="13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 xml:space="preserve">Meade County EMS </w:t>
      </w:r>
      <w:r w:rsidR="002F2F48">
        <w:rPr>
          <w:rFonts w:ascii="Helvetica" w:eastAsia="Times New Roman" w:hAnsi="Helvetica" w:cs="Times New Roman"/>
          <w:kern w:val="0"/>
          <w14:ligatures w14:val="none"/>
        </w:rPr>
        <w:t>on-call</w:t>
      </w:r>
    </w:p>
    <w:p w14:paraId="404D45A0" w14:textId="79195573" w:rsidR="008344C2" w:rsidRPr="008344C2" w:rsidRDefault="002F2F48" w:rsidP="008344C2">
      <w:pPr>
        <w:numPr>
          <w:ilvl w:val="0"/>
          <w:numId w:val="13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>Working directly with Park Ranger, Brandenburg City Police, and MCSO</w:t>
      </w:r>
    </w:p>
    <w:p w14:paraId="6F74D2C1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Volunteer and Staffing:</w:t>
      </w:r>
    </w:p>
    <w:p w14:paraId="6FC628D3" w14:textId="59EB4AAE" w:rsidR="008344C2" w:rsidRPr="008344C2" w:rsidRDefault="002F2F48" w:rsidP="008344C2">
      <w:pPr>
        <w:numPr>
          <w:ilvl w:val="0"/>
          <w:numId w:val="14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 xml:space="preserve">Meade County Tourism - </w:t>
      </w:r>
      <w:r w:rsidR="008344C2" w:rsidRPr="008344C2">
        <w:rPr>
          <w:rFonts w:ascii="Helvetica" w:eastAsia="Times New Roman" w:hAnsi="Helvetica" w:cs="Times New Roman"/>
          <w:kern w:val="0"/>
          <w14:ligatures w14:val="none"/>
        </w:rPr>
        <w:t>Volunteer recruitment and management</w:t>
      </w:r>
    </w:p>
    <w:p w14:paraId="20192A74" w14:textId="5B3FCDE2" w:rsidR="008344C2" w:rsidRDefault="002F2F48" w:rsidP="008344C2">
      <w:pPr>
        <w:numPr>
          <w:ilvl w:val="0"/>
          <w:numId w:val="14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 xml:space="preserve">Annie Hamilton Emond – Day of MC and program management </w:t>
      </w:r>
    </w:p>
    <w:p w14:paraId="200BB976" w14:textId="3334A84B" w:rsidR="002F2F48" w:rsidRDefault="002F2F48" w:rsidP="008344C2">
      <w:pPr>
        <w:numPr>
          <w:ilvl w:val="0"/>
          <w:numId w:val="14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 xml:space="preserve">Malina Thomas – Overnight and hospitality management </w:t>
      </w:r>
    </w:p>
    <w:p w14:paraId="71023307" w14:textId="46184EAC" w:rsidR="002F2F48" w:rsidRPr="008344C2" w:rsidRDefault="002F2F48" w:rsidP="008344C2">
      <w:pPr>
        <w:numPr>
          <w:ilvl w:val="0"/>
          <w:numId w:val="14"/>
        </w:num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kern w:val="0"/>
          <w14:ligatures w14:val="none"/>
        </w:rPr>
        <w:t xml:space="preserve">Emond and Thomas – Day of dual coordination </w:t>
      </w:r>
    </w:p>
    <w:p w14:paraId="007E6B1A" w14:textId="77777777" w:rsidR="008344C2" w:rsidRPr="008344C2" w:rsidRDefault="00B135F3" w:rsidP="008344C2">
      <w:pPr>
        <w:rPr>
          <w:rFonts w:ascii="Helvetica" w:eastAsia="Times New Roman" w:hAnsi="Helvetica" w:cs="Times New Roman"/>
          <w:kern w:val="0"/>
          <w14:ligatures w14:val="none"/>
        </w:rPr>
      </w:pPr>
      <w:r w:rsidRPr="00B135F3">
        <w:rPr>
          <w:rFonts w:ascii="Helvetica" w:eastAsia="Times New Roman" w:hAnsi="Helvetica" w:cs="Times New Roman"/>
          <w:noProof/>
          <w:kern w:val="0"/>
        </w:rPr>
        <w:pict w14:anchorId="26C611B9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0CDF7873" w14:textId="77777777" w:rsidR="008344C2" w:rsidRPr="008344C2" w:rsidRDefault="008344C2" w:rsidP="008344C2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  <w:t>6. Contact Information</w:t>
      </w:r>
    </w:p>
    <w:p w14:paraId="741C8980" w14:textId="4E4F315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Event Coordinator: Annie Hamilton</w:t>
      </w:r>
      <w:r w:rsidR="002F2F48">
        <w:rPr>
          <w:rFonts w:ascii="Helvetica" w:eastAsia="Times New Roman" w:hAnsi="Helvetica" w:cs="Times New Roman"/>
          <w:kern w:val="0"/>
          <w14:ligatures w14:val="none"/>
        </w:rPr>
        <w:t xml:space="preserve"> Emond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br/>
        <w:t xml:space="preserve">Email: </w:t>
      </w:r>
      <w:hyperlink r:id="rId8" w:history="1">
        <w:r w:rsidR="002F2F48" w:rsidRPr="00AA1D53">
          <w:rPr>
            <w:rStyle w:val="Hyperlink"/>
            <w:rFonts w:ascii="Helvetica" w:eastAsia="Times New Roman" w:hAnsi="Helvetica" w:cs="Times New Roman"/>
            <w:kern w:val="0"/>
            <w14:ligatures w14:val="none"/>
          </w:rPr>
          <w:t>director@meadekychamber.org</w:t>
        </w:r>
      </w:hyperlink>
      <w:r w:rsidR="002F2F48">
        <w:rPr>
          <w:rFonts w:ascii="Helvetica" w:eastAsia="Times New Roman" w:hAnsi="Helvetica" w:cs="Times New Roman"/>
          <w:kern w:val="0"/>
          <w14:ligatures w14:val="none"/>
        </w:rPr>
        <w:tab/>
      </w:r>
      <w:r w:rsidRPr="008344C2">
        <w:rPr>
          <w:rFonts w:ascii="Helvetica" w:eastAsia="Times New Roman" w:hAnsi="Helvetica" w:cs="Times New Roman"/>
          <w:kern w:val="0"/>
          <w14:ligatures w14:val="none"/>
        </w:rPr>
        <w:br/>
        <w:t xml:space="preserve">Phone: </w:t>
      </w:r>
      <w:r w:rsidR="002F2F48">
        <w:rPr>
          <w:rFonts w:ascii="Helvetica" w:eastAsia="Times New Roman" w:hAnsi="Helvetica" w:cs="Times New Roman"/>
          <w:kern w:val="0"/>
          <w14:ligatures w14:val="none"/>
        </w:rPr>
        <w:t>270-422-3626</w:t>
      </w:r>
      <w:r w:rsidRPr="008344C2">
        <w:rPr>
          <w:rFonts w:ascii="Helvetica" w:eastAsia="Times New Roman" w:hAnsi="Helvetica" w:cs="Times New Roman"/>
          <w:kern w:val="0"/>
          <w14:ligatures w14:val="none"/>
        </w:rPr>
        <w:br/>
        <w:t xml:space="preserve">Website: </w:t>
      </w:r>
      <w:hyperlink r:id="rId9" w:history="1">
        <w:r w:rsidR="002F2F48" w:rsidRPr="00AA1D53">
          <w:rPr>
            <w:rStyle w:val="Hyperlink"/>
            <w:rFonts w:ascii="Helvetica" w:eastAsia="Times New Roman" w:hAnsi="Helvetica" w:cs="Times New Roman"/>
            <w:kern w:val="0"/>
            <w14:ligatures w14:val="none"/>
          </w:rPr>
          <w:t>https://battletownwitch.com/</w:t>
        </w:r>
      </w:hyperlink>
      <w:r w:rsidR="002F2F48">
        <w:rPr>
          <w:rFonts w:ascii="Helvetica" w:eastAsia="Times New Roman" w:hAnsi="Helvetica" w:cs="Times New Roman"/>
          <w:kern w:val="0"/>
          <w14:ligatures w14:val="none"/>
        </w:rPr>
        <w:t xml:space="preserve"> </w:t>
      </w:r>
    </w:p>
    <w:p w14:paraId="05D3E1E9" w14:textId="77777777" w:rsidR="008344C2" w:rsidRPr="008344C2" w:rsidRDefault="00B135F3" w:rsidP="008344C2">
      <w:pPr>
        <w:rPr>
          <w:rFonts w:ascii="Helvetica" w:eastAsia="Times New Roman" w:hAnsi="Helvetica" w:cs="Times New Roman"/>
          <w:kern w:val="0"/>
          <w14:ligatures w14:val="none"/>
        </w:rPr>
      </w:pPr>
      <w:r w:rsidRPr="00B135F3">
        <w:rPr>
          <w:rFonts w:ascii="Helvetica" w:eastAsia="Times New Roman" w:hAnsi="Helvetica" w:cs="Times New Roman"/>
          <w:noProof/>
          <w:kern w:val="0"/>
        </w:rPr>
        <w:pict w14:anchorId="17A2A1C7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401960F5" w14:textId="77777777" w:rsidR="002F2F48" w:rsidRDefault="002F2F48" w:rsidP="008344C2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</w:pPr>
    </w:p>
    <w:p w14:paraId="2C8E60D1" w14:textId="502F4290" w:rsidR="008344C2" w:rsidRPr="008344C2" w:rsidRDefault="008344C2" w:rsidP="008344C2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:sz w:val="27"/>
          <w:szCs w:val="27"/>
          <w14:ligatures w14:val="none"/>
        </w:rPr>
        <w:lastRenderedPageBreak/>
        <w:t>7. Conclusion</w:t>
      </w:r>
    </w:p>
    <w:p w14:paraId="6D24FC1A" w14:textId="77777777" w:rsidR="008344C2" w:rsidRPr="008344C2" w:rsidRDefault="008344C2" w:rsidP="008344C2">
      <w:pPr>
        <w:spacing w:before="100" w:beforeAutospacing="1" w:after="100" w:afterAutospacing="1"/>
        <w:rPr>
          <w:rFonts w:ascii="Helvetica" w:eastAsia="Times New Roman" w:hAnsi="Helvetica" w:cs="Times New Roman"/>
          <w:kern w:val="0"/>
          <w14:ligatures w14:val="none"/>
        </w:rPr>
      </w:pPr>
      <w:r w:rsidRPr="008344C2">
        <w:rPr>
          <w:rFonts w:ascii="Helvetica" w:eastAsia="Times New Roman" w:hAnsi="Helvetica" w:cs="Times New Roman"/>
          <w:kern w:val="0"/>
          <w14:ligatures w14:val="none"/>
        </w:rPr>
        <w:t>The Battletown Witch Festival is set to be a thrilling and unforgettable event, celebrating the eerie and enchanting history of Meade County. We look forward to collaborating with sponsors and partners to make this festival a magical experience for all attendees.</w:t>
      </w:r>
    </w:p>
    <w:p w14:paraId="539DC956" w14:textId="2DEFC80D" w:rsidR="00031BB7" w:rsidRPr="002F2F48" w:rsidRDefault="00B135F3">
      <w:pPr>
        <w:rPr>
          <w:rFonts w:ascii="Helvetica" w:eastAsia="Times New Roman" w:hAnsi="Helvetica" w:cs="Times New Roman"/>
          <w:kern w:val="0"/>
          <w14:ligatures w14:val="none"/>
        </w:rPr>
      </w:pPr>
      <w:r w:rsidRPr="00B135F3">
        <w:rPr>
          <w:rFonts w:ascii="Helvetica" w:eastAsia="Times New Roman" w:hAnsi="Helvetica" w:cs="Times New Roman"/>
          <w:noProof/>
          <w:kern w:val="0"/>
        </w:rPr>
        <w:pict w14:anchorId="55251247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sectPr w:rsidR="00031BB7" w:rsidRPr="002F2F48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757DA" w14:textId="77777777" w:rsidR="00B135F3" w:rsidRDefault="00B135F3" w:rsidP="002F2F48">
      <w:r>
        <w:separator/>
      </w:r>
    </w:p>
  </w:endnote>
  <w:endnote w:type="continuationSeparator" w:id="0">
    <w:p w14:paraId="390C6ECE" w14:textId="77777777" w:rsidR="00B135F3" w:rsidRDefault="00B135F3" w:rsidP="002F2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477A0" w14:textId="77777777" w:rsidR="00B135F3" w:rsidRDefault="00B135F3" w:rsidP="002F2F48">
      <w:r>
        <w:separator/>
      </w:r>
    </w:p>
  </w:footnote>
  <w:footnote w:type="continuationSeparator" w:id="0">
    <w:p w14:paraId="6F1F0284" w14:textId="77777777" w:rsidR="00B135F3" w:rsidRDefault="00B135F3" w:rsidP="002F2F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CA2D7" w14:textId="77777777" w:rsidR="002F2F48" w:rsidRDefault="002F2F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7328B"/>
    <w:multiLevelType w:val="multilevel"/>
    <w:tmpl w:val="73168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4450A0"/>
    <w:multiLevelType w:val="multilevel"/>
    <w:tmpl w:val="AECC4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6267A0"/>
    <w:multiLevelType w:val="multilevel"/>
    <w:tmpl w:val="55340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CA64DC"/>
    <w:multiLevelType w:val="multilevel"/>
    <w:tmpl w:val="132E2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DE6F1C"/>
    <w:multiLevelType w:val="multilevel"/>
    <w:tmpl w:val="C32E3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09234C"/>
    <w:multiLevelType w:val="multilevel"/>
    <w:tmpl w:val="B00EB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F91365"/>
    <w:multiLevelType w:val="multilevel"/>
    <w:tmpl w:val="72AA4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E633BA"/>
    <w:multiLevelType w:val="multilevel"/>
    <w:tmpl w:val="4FB89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FB5F55"/>
    <w:multiLevelType w:val="multilevel"/>
    <w:tmpl w:val="FC8AF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F17C56"/>
    <w:multiLevelType w:val="multilevel"/>
    <w:tmpl w:val="8674A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A95A4B"/>
    <w:multiLevelType w:val="multilevel"/>
    <w:tmpl w:val="952EA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EB3407"/>
    <w:multiLevelType w:val="multilevel"/>
    <w:tmpl w:val="4A4E0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835733"/>
    <w:multiLevelType w:val="multilevel"/>
    <w:tmpl w:val="2812C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A77748"/>
    <w:multiLevelType w:val="multilevel"/>
    <w:tmpl w:val="B26A1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3626767">
    <w:abstractNumId w:val="2"/>
  </w:num>
  <w:num w:numId="2" w16cid:durableId="1426343828">
    <w:abstractNumId w:val="9"/>
  </w:num>
  <w:num w:numId="3" w16cid:durableId="622612535">
    <w:abstractNumId w:val="3"/>
  </w:num>
  <w:num w:numId="4" w16cid:durableId="237641560">
    <w:abstractNumId w:val="0"/>
  </w:num>
  <w:num w:numId="5" w16cid:durableId="373114217">
    <w:abstractNumId w:val="1"/>
  </w:num>
  <w:num w:numId="6" w16cid:durableId="388387269">
    <w:abstractNumId w:val="13"/>
  </w:num>
  <w:num w:numId="7" w16cid:durableId="2124837707">
    <w:abstractNumId w:val="4"/>
  </w:num>
  <w:num w:numId="8" w16cid:durableId="206836722">
    <w:abstractNumId w:val="12"/>
  </w:num>
  <w:num w:numId="9" w16cid:durableId="1510171162">
    <w:abstractNumId w:val="8"/>
  </w:num>
  <w:num w:numId="10" w16cid:durableId="866679731">
    <w:abstractNumId w:val="7"/>
  </w:num>
  <w:num w:numId="11" w16cid:durableId="2050108149">
    <w:abstractNumId w:val="11"/>
  </w:num>
  <w:num w:numId="12" w16cid:durableId="1476751282">
    <w:abstractNumId w:val="6"/>
  </w:num>
  <w:num w:numId="13" w16cid:durableId="397437072">
    <w:abstractNumId w:val="10"/>
  </w:num>
  <w:num w:numId="14" w16cid:durableId="9100429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4C2"/>
    <w:rsid w:val="00031BB7"/>
    <w:rsid w:val="002F2F48"/>
    <w:rsid w:val="0062661E"/>
    <w:rsid w:val="006C2D2F"/>
    <w:rsid w:val="006F7CAE"/>
    <w:rsid w:val="008344C2"/>
    <w:rsid w:val="008A0106"/>
    <w:rsid w:val="00B1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D225DF"/>
  <w15:chartTrackingRefBased/>
  <w15:docId w15:val="{71FB2F75-ED27-8045-B597-DB73CF96C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44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44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344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44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44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44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44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44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44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44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44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344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44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44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44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44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44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44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44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44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44C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44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44C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44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44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44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44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44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44C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344C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344C2"/>
    <w:rPr>
      <w:b/>
      <w:bCs/>
    </w:rPr>
  </w:style>
  <w:style w:type="character" w:styleId="Hyperlink">
    <w:name w:val="Hyperlink"/>
    <w:basedOn w:val="DefaultParagraphFont"/>
    <w:uiPriority w:val="99"/>
    <w:unhideWhenUsed/>
    <w:rsid w:val="002F2F4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2F4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F2F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2F48"/>
  </w:style>
  <w:style w:type="paragraph" w:styleId="Footer">
    <w:name w:val="footer"/>
    <w:basedOn w:val="Normal"/>
    <w:link w:val="FooterChar"/>
    <w:uiPriority w:val="99"/>
    <w:unhideWhenUsed/>
    <w:rsid w:val="002F2F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2F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0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rector@meadekychamber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battletownwitch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Mead County Chamber</dc:creator>
  <cp:keywords/>
  <dc:description/>
  <cp:lastModifiedBy>Mead County Chamber</cp:lastModifiedBy>
  <cp:revision>1</cp:revision>
  <dcterms:created xsi:type="dcterms:W3CDTF">2024-07-08T18:44:00Z</dcterms:created>
  <dcterms:modified xsi:type="dcterms:W3CDTF">2024-07-08T19:01:00Z</dcterms:modified>
</cp:coreProperties>
</file>